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55B19" w14:textId="63DF236C" w:rsidR="009415BA" w:rsidRPr="009415BA" w:rsidRDefault="00C15DC3" w:rsidP="009415BA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 </w:t>
      </w:r>
      <w:r w:rsidR="009415BA" w:rsidRPr="009415BA">
        <w:rPr>
          <w:rFonts w:ascii="Open Sans" w:hAnsi="Open Sans" w:cs="Open Sans"/>
          <w:sz w:val="22"/>
          <w:szCs w:val="22"/>
        </w:rPr>
        <w:t xml:space="preserve">Job Title: </w:t>
      </w:r>
      <w:r w:rsidR="008C5299">
        <w:rPr>
          <w:rFonts w:ascii="Open Sans" w:hAnsi="Open Sans" w:cs="Open Sans"/>
          <w:b/>
          <w:bCs/>
          <w:sz w:val="22"/>
          <w:szCs w:val="22"/>
        </w:rPr>
        <w:t xml:space="preserve">FreshStart </w:t>
      </w:r>
      <w:r w:rsidR="009415BA" w:rsidRPr="009415BA">
        <w:rPr>
          <w:rFonts w:ascii="Open Sans" w:hAnsi="Open Sans" w:cs="Open Sans"/>
          <w:b/>
          <w:bCs/>
          <w:sz w:val="22"/>
          <w:szCs w:val="22"/>
        </w:rPr>
        <w:t xml:space="preserve">Case Manager </w:t>
      </w:r>
    </w:p>
    <w:p w14:paraId="6564A958" w14:textId="530CAB00" w:rsidR="009415BA" w:rsidRPr="009415BA" w:rsidRDefault="009415BA" w:rsidP="009415BA">
      <w:pPr>
        <w:pStyle w:val="Default"/>
        <w:rPr>
          <w:rFonts w:ascii="Open Sans" w:hAnsi="Open Sans" w:cs="Open Sans"/>
          <w:sz w:val="22"/>
          <w:szCs w:val="22"/>
        </w:rPr>
      </w:pPr>
      <w:r w:rsidRPr="009415BA">
        <w:rPr>
          <w:rFonts w:ascii="Open Sans" w:hAnsi="Open Sans" w:cs="Open Sans"/>
          <w:sz w:val="22"/>
          <w:szCs w:val="22"/>
        </w:rPr>
        <w:t xml:space="preserve">Reports to: FreshStart </w:t>
      </w:r>
      <w:r w:rsidR="00DD6103">
        <w:rPr>
          <w:rFonts w:ascii="Open Sans" w:hAnsi="Open Sans" w:cs="Open Sans"/>
          <w:sz w:val="22"/>
          <w:szCs w:val="22"/>
        </w:rPr>
        <w:t xml:space="preserve">Assistant </w:t>
      </w:r>
      <w:r w:rsidRPr="009415BA">
        <w:rPr>
          <w:rFonts w:ascii="Open Sans" w:hAnsi="Open Sans" w:cs="Open Sans"/>
          <w:sz w:val="22"/>
          <w:szCs w:val="22"/>
        </w:rPr>
        <w:t xml:space="preserve">Director </w:t>
      </w:r>
    </w:p>
    <w:p w14:paraId="61C177F3" w14:textId="77777777" w:rsidR="009415BA" w:rsidRPr="009415BA" w:rsidRDefault="009415BA" w:rsidP="009415BA">
      <w:pPr>
        <w:pStyle w:val="Default"/>
        <w:rPr>
          <w:rFonts w:ascii="Open Sans" w:hAnsi="Open Sans" w:cs="Open Sans"/>
          <w:sz w:val="22"/>
          <w:szCs w:val="22"/>
        </w:rPr>
      </w:pPr>
      <w:r w:rsidRPr="009415BA">
        <w:rPr>
          <w:rFonts w:ascii="Open Sans" w:hAnsi="Open Sans" w:cs="Open Sans"/>
          <w:sz w:val="22"/>
          <w:szCs w:val="22"/>
        </w:rPr>
        <w:t xml:space="preserve">Hours: Full-Time </w:t>
      </w:r>
    </w:p>
    <w:p w14:paraId="56237D18" w14:textId="649EE719" w:rsidR="009415BA" w:rsidRPr="009415BA" w:rsidRDefault="009415BA" w:rsidP="009415BA">
      <w:pPr>
        <w:pStyle w:val="Default"/>
        <w:rPr>
          <w:rFonts w:ascii="Open Sans" w:hAnsi="Open Sans" w:cs="Open Sans"/>
          <w:sz w:val="22"/>
          <w:szCs w:val="22"/>
        </w:rPr>
      </w:pPr>
      <w:r w:rsidRPr="009415BA">
        <w:rPr>
          <w:rFonts w:ascii="Open Sans" w:hAnsi="Open Sans" w:cs="Open Sans"/>
          <w:sz w:val="22"/>
          <w:szCs w:val="22"/>
        </w:rPr>
        <w:t xml:space="preserve">Salary: </w:t>
      </w:r>
      <w:r w:rsidRPr="00103AB8">
        <w:rPr>
          <w:rFonts w:ascii="Open Sans" w:hAnsi="Open Sans" w:cs="Open Sans"/>
          <w:sz w:val="22"/>
          <w:szCs w:val="22"/>
        </w:rPr>
        <w:t>$</w:t>
      </w:r>
      <w:r w:rsidR="008256FC" w:rsidRPr="00103AB8">
        <w:rPr>
          <w:rFonts w:ascii="Open Sans" w:hAnsi="Open Sans" w:cs="Open Sans"/>
          <w:sz w:val="22"/>
          <w:szCs w:val="22"/>
        </w:rPr>
        <w:t>35</w:t>
      </w:r>
      <w:r w:rsidRPr="00103AB8">
        <w:rPr>
          <w:rFonts w:ascii="Open Sans" w:hAnsi="Open Sans" w:cs="Open Sans"/>
          <w:sz w:val="22"/>
          <w:szCs w:val="22"/>
        </w:rPr>
        <w:t>,000-$45,000/year</w:t>
      </w:r>
      <w:r w:rsidRPr="009415BA">
        <w:rPr>
          <w:rFonts w:ascii="Open Sans" w:hAnsi="Open Sans" w:cs="Open Sans"/>
          <w:sz w:val="22"/>
          <w:szCs w:val="22"/>
        </w:rPr>
        <w:t xml:space="preserve"> </w:t>
      </w:r>
    </w:p>
    <w:p w14:paraId="44B8A706" w14:textId="77777777" w:rsidR="009415BA" w:rsidRPr="009415BA" w:rsidRDefault="009415BA" w:rsidP="009415BA">
      <w:pPr>
        <w:pStyle w:val="Default"/>
        <w:rPr>
          <w:rFonts w:ascii="Open Sans" w:hAnsi="Open Sans" w:cs="Open Sans"/>
          <w:sz w:val="22"/>
          <w:szCs w:val="22"/>
        </w:rPr>
      </w:pPr>
    </w:p>
    <w:p w14:paraId="3E1C98C0" w14:textId="77777777" w:rsidR="003022A1" w:rsidRDefault="003022A1" w:rsidP="003022A1">
      <w:pPr>
        <w:pStyle w:val="BodyText"/>
        <w:spacing w:before="1"/>
        <w:ind w:left="361" w:right="142"/>
        <w:rPr>
          <w:rFonts w:ascii="Open Sans" w:hAnsi="Open Sans" w:cs="Open Sans"/>
          <w:sz w:val="22"/>
          <w:szCs w:val="22"/>
        </w:rPr>
      </w:pPr>
      <w:r w:rsidRPr="00C63FC5">
        <w:rPr>
          <w:rFonts w:ascii="Open Sans" w:hAnsi="Open Sans" w:cs="Open Sans"/>
          <w:sz w:val="22"/>
          <w:szCs w:val="22"/>
        </w:rPr>
        <w:t xml:space="preserve">Kelly Center for Hunger Relief </w:t>
      </w:r>
      <w:r>
        <w:rPr>
          <w:rFonts w:ascii="Open Sans" w:hAnsi="Open Sans" w:cs="Open Sans"/>
          <w:sz w:val="22"/>
          <w:szCs w:val="22"/>
        </w:rPr>
        <w:t xml:space="preserve">is a local, independent nonprofit that has been assisting </w:t>
      </w:r>
      <w:proofErr w:type="gramStart"/>
      <w:r>
        <w:rPr>
          <w:rFonts w:ascii="Open Sans" w:hAnsi="Open Sans" w:cs="Open Sans"/>
          <w:sz w:val="22"/>
          <w:szCs w:val="22"/>
        </w:rPr>
        <w:t>El</w:t>
      </w:r>
      <w:proofErr w:type="gramEnd"/>
      <w:r>
        <w:rPr>
          <w:rFonts w:ascii="Open Sans" w:hAnsi="Open Sans" w:cs="Open Sans"/>
          <w:sz w:val="22"/>
          <w:szCs w:val="22"/>
        </w:rPr>
        <w:t xml:space="preserve"> </w:t>
      </w:r>
    </w:p>
    <w:p w14:paraId="44891098" w14:textId="70D49202" w:rsidR="003022A1" w:rsidRDefault="003022A1" w:rsidP="00B54117">
      <w:pPr>
        <w:pStyle w:val="BodyText"/>
        <w:spacing w:before="1"/>
        <w:ind w:left="361" w:right="142"/>
        <w:rPr>
          <w:rFonts w:ascii="Open Sans" w:hAnsi="Open Sans" w:cs="Open Sans"/>
          <w:sz w:val="22"/>
          <w:szCs w:val="22"/>
        </w:rPr>
      </w:pPr>
      <w:r w:rsidRPr="00C63FC5">
        <w:rPr>
          <w:rFonts w:ascii="Open Sans" w:hAnsi="Open Sans" w:cs="Open Sans"/>
          <w:sz w:val="22"/>
          <w:szCs w:val="22"/>
        </w:rPr>
        <w:t xml:space="preserve">Pasoans </w:t>
      </w:r>
      <w:r>
        <w:rPr>
          <w:rFonts w:ascii="Open Sans" w:hAnsi="Open Sans" w:cs="Open Sans"/>
          <w:sz w:val="22"/>
          <w:szCs w:val="22"/>
        </w:rPr>
        <w:t xml:space="preserve">in </w:t>
      </w:r>
      <w:r w:rsidRPr="00C63FC5">
        <w:rPr>
          <w:rFonts w:ascii="Open Sans" w:hAnsi="Open Sans" w:cs="Open Sans"/>
          <w:sz w:val="22"/>
          <w:szCs w:val="22"/>
        </w:rPr>
        <w:t>address</w:t>
      </w:r>
      <w:r>
        <w:rPr>
          <w:rFonts w:ascii="Open Sans" w:hAnsi="Open Sans" w:cs="Open Sans"/>
          <w:sz w:val="22"/>
          <w:szCs w:val="22"/>
        </w:rPr>
        <w:t>ing</w:t>
      </w:r>
      <w:r w:rsidRPr="00C63FC5">
        <w:rPr>
          <w:rFonts w:ascii="Open Sans" w:hAnsi="Open Sans" w:cs="Open Sans"/>
          <w:sz w:val="22"/>
          <w:szCs w:val="22"/>
        </w:rPr>
        <w:t xml:space="preserve"> hunger and food insecurity</w:t>
      </w:r>
      <w:r>
        <w:rPr>
          <w:rFonts w:ascii="Open Sans" w:hAnsi="Open Sans" w:cs="Open Sans"/>
          <w:sz w:val="22"/>
          <w:szCs w:val="22"/>
        </w:rPr>
        <w:t xml:space="preserve"> for more than </w:t>
      </w:r>
      <w:r w:rsidR="00B54117">
        <w:rPr>
          <w:rFonts w:ascii="Open Sans" w:hAnsi="Open Sans" w:cs="Open Sans"/>
          <w:sz w:val="22"/>
          <w:szCs w:val="22"/>
        </w:rPr>
        <w:t xml:space="preserve">20 </w:t>
      </w:r>
      <w:r>
        <w:rPr>
          <w:rFonts w:ascii="Open Sans" w:hAnsi="Open Sans" w:cs="Open Sans"/>
          <w:sz w:val="22"/>
          <w:szCs w:val="22"/>
        </w:rPr>
        <w:t>years</w:t>
      </w:r>
      <w:r w:rsidRPr="00C63FC5">
        <w:rPr>
          <w:rFonts w:ascii="Open Sans" w:hAnsi="Open Sans" w:cs="Open Sans"/>
          <w:sz w:val="22"/>
          <w:szCs w:val="22"/>
        </w:rPr>
        <w:t xml:space="preserve">. </w:t>
      </w:r>
    </w:p>
    <w:p w14:paraId="594E7EFE" w14:textId="77777777" w:rsidR="003022A1" w:rsidRDefault="003022A1" w:rsidP="003022A1">
      <w:pPr>
        <w:pStyle w:val="BodyText"/>
        <w:spacing w:before="1"/>
        <w:ind w:left="100" w:right="142" w:firstLine="0"/>
        <w:rPr>
          <w:rFonts w:ascii="Open Sans" w:hAnsi="Open Sans" w:cs="Open Sans"/>
          <w:sz w:val="22"/>
          <w:szCs w:val="22"/>
        </w:rPr>
      </w:pPr>
    </w:p>
    <w:p w14:paraId="55E1A11E" w14:textId="72A82549" w:rsidR="009415BA" w:rsidRPr="009415BA" w:rsidRDefault="003022A1" w:rsidP="003022A1">
      <w:pPr>
        <w:pStyle w:val="Default"/>
        <w:rPr>
          <w:rFonts w:ascii="Open Sans" w:hAnsi="Open Sans" w:cs="Open Sans"/>
          <w:sz w:val="22"/>
          <w:szCs w:val="22"/>
        </w:rPr>
      </w:pPr>
      <w:r w:rsidRPr="00B54117">
        <w:rPr>
          <w:rFonts w:ascii="Open Sans" w:hAnsi="Open Sans" w:cs="Open Sans"/>
          <w:sz w:val="22"/>
          <w:szCs w:val="22"/>
        </w:rPr>
        <w:t>FreshStart is a wrap-around assistance program designed to help individuals and families break dependence on emergency and supplemental food</w:t>
      </w:r>
      <w:r w:rsidR="00527C45" w:rsidRPr="00B54117">
        <w:rPr>
          <w:rFonts w:ascii="Open Sans" w:hAnsi="Open Sans" w:cs="Open Sans"/>
          <w:sz w:val="22"/>
          <w:szCs w:val="22"/>
        </w:rPr>
        <w:t xml:space="preserve"> </w:t>
      </w:r>
      <w:r w:rsidRPr="00B54117">
        <w:rPr>
          <w:rFonts w:ascii="Open Sans" w:hAnsi="Open Sans" w:cs="Open Sans"/>
          <w:sz w:val="22"/>
          <w:szCs w:val="22"/>
        </w:rPr>
        <w:t>through</w:t>
      </w:r>
      <w:r w:rsidR="00527C45" w:rsidRPr="00B54117">
        <w:rPr>
          <w:rFonts w:ascii="Open Sans" w:hAnsi="Open Sans" w:cs="Open Sans"/>
          <w:sz w:val="22"/>
          <w:szCs w:val="22"/>
        </w:rPr>
        <w:t xml:space="preserve"> education on healthy eating </w:t>
      </w:r>
      <w:r w:rsidR="00B54117" w:rsidRPr="00B54117">
        <w:rPr>
          <w:rFonts w:ascii="Open Sans" w:hAnsi="Open Sans" w:cs="Open Sans"/>
          <w:sz w:val="22"/>
          <w:szCs w:val="22"/>
        </w:rPr>
        <w:t>and</w:t>
      </w:r>
      <w:r w:rsidRPr="00B54117">
        <w:rPr>
          <w:rFonts w:ascii="Open Sans" w:hAnsi="Open Sans" w:cs="Open Sans"/>
          <w:sz w:val="22"/>
          <w:szCs w:val="22"/>
        </w:rPr>
        <w:t xml:space="preserve"> the development of </w:t>
      </w:r>
      <w:r w:rsidR="00B54117" w:rsidRPr="00B54117">
        <w:rPr>
          <w:rFonts w:ascii="Open Sans" w:hAnsi="Open Sans" w:cs="Open Sans"/>
          <w:sz w:val="22"/>
          <w:szCs w:val="22"/>
        </w:rPr>
        <w:t xml:space="preserve">additional </w:t>
      </w:r>
      <w:r w:rsidRPr="00B54117">
        <w:rPr>
          <w:rFonts w:ascii="Open Sans" w:hAnsi="Open Sans" w:cs="Open Sans"/>
          <w:sz w:val="22"/>
          <w:szCs w:val="22"/>
        </w:rPr>
        <w:t xml:space="preserve">human and social capital. </w:t>
      </w:r>
      <w:r w:rsidR="00527C45" w:rsidRPr="00B54117">
        <w:rPr>
          <w:rFonts w:ascii="Open Sans" w:hAnsi="Open Sans" w:cs="Open Sans"/>
          <w:sz w:val="22"/>
          <w:szCs w:val="22"/>
        </w:rPr>
        <w:t>The program uses motivational interviewing, on-one-one coach</w:t>
      </w:r>
      <w:r w:rsidR="00B54117" w:rsidRPr="00B54117">
        <w:rPr>
          <w:rFonts w:ascii="Open Sans" w:hAnsi="Open Sans" w:cs="Open Sans"/>
          <w:sz w:val="22"/>
          <w:szCs w:val="22"/>
        </w:rPr>
        <w:t xml:space="preserve">ing and case management </w:t>
      </w:r>
      <w:r w:rsidR="00527C45" w:rsidRPr="00B54117">
        <w:rPr>
          <w:rFonts w:ascii="Open Sans" w:hAnsi="Open Sans" w:cs="Open Sans"/>
          <w:sz w:val="22"/>
          <w:szCs w:val="22"/>
        </w:rPr>
        <w:t>to empower individuals to take measurable steps toward achieving their top self-sufficiency goals</w:t>
      </w:r>
      <w:r w:rsidR="00B54117" w:rsidRPr="00B54117">
        <w:rPr>
          <w:rFonts w:ascii="Open Sans" w:hAnsi="Open Sans" w:cs="Open Sans"/>
          <w:sz w:val="22"/>
          <w:szCs w:val="22"/>
        </w:rPr>
        <w:t xml:space="preserve">, with added </w:t>
      </w:r>
      <w:r w:rsidR="00527C45" w:rsidRPr="00B54117">
        <w:rPr>
          <w:rFonts w:ascii="Open Sans" w:hAnsi="Open Sans" w:cs="Open Sans"/>
          <w:sz w:val="22"/>
          <w:szCs w:val="22"/>
        </w:rPr>
        <w:t xml:space="preserve">support from </w:t>
      </w:r>
      <w:r w:rsidR="00527C45" w:rsidRPr="00B54117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in-house </w:t>
      </w:r>
      <w:r w:rsidR="00B54117" w:rsidRPr="00B54117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 xml:space="preserve">programming and related </w:t>
      </w:r>
      <w:r w:rsidR="00527C45" w:rsidRPr="00B54117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community services</w:t>
      </w:r>
      <w:r w:rsidR="00B54117" w:rsidRPr="00B54117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.</w:t>
      </w:r>
      <w:r w:rsidR="00527C45">
        <w:rPr>
          <w:rFonts w:ascii="Open Sans" w:hAnsi="Open Sans" w:cs="Open Sans"/>
          <w:color w:val="212529"/>
          <w:shd w:val="clear" w:color="auto" w:fill="FFFFFF"/>
        </w:rPr>
        <w:t xml:space="preserve"> </w:t>
      </w:r>
      <w:r w:rsidR="00527C45">
        <w:rPr>
          <w:rFonts w:ascii="Open Sans" w:hAnsi="Open Sans" w:cs="Open Sans"/>
          <w:color w:val="212529"/>
        </w:rPr>
        <w:br/>
      </w:r>
      <w:r w:rsidR="00527C45">
        <w:rPr>
          <w:rFonts w:ascii="Open Sans" w:hAnsi="Open Sans" w:cs="Open Sans"/>
          <w:color w:val="212529"/>
        </w:rPr>
        <w:br/>
      </w:r>
      <w:r w:rsidR="00527C45" w:rsidRPr="00B54117">
        <w:rPr>
          <w:rFonts w:ascii="Open Sans" w:hAnsi="Open Sans" w:cs="Open Sans"/>
          <w:color w:val="212529"/>
          <w:sz w:val="22"/>
          <w:szCs w:val="22"/>
          <w:shd w:val="clear" w:color="auto" w:fill="FFFFFF"/>
        </w:rPr>
        <w:t>The FreshStart Program is free for participants, serves more than 300 individuals each year and is a national model for providing “More Than Food” to those experiencing hunger and food insecurity.</w:t>
      </w:r>
    </w:p>
    <w:p w14:paraId="5C22C15B" w14:textId="77777777" w:rsidR="009415BA" w:rsidRPr="009415BA" w:rsidRDefault="009415BA" w:rsidP="009415BA">
      <w:pPr>
        <w:pStyle w:val="Default"/>
        <w:rPr>
          <w:rFonts w:ascii="Open Sans" w:hAnsi="Open Sans" w:cs="Open Sans"/>
          <w:sz w:val="22"/>
          <w:szCs w:val="22"/>
        </w:rPr>
      </w:pPr>
    </w:p>
    <w:p w14:paraId="4BEEE865" w14:textId="025EDBCD" w:rsidR="009415BA" w:rsidRPr="009415BA" w:rsidRDefault="00B54117" w:rsidP="009415BA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Case Manager </w:t>
      </w:r>
      <w:r w:rsidR="009415BA" w:rsidRPr="009415BA">
        <w:rPr>
          <w:rFonts w:ascii="Open Sans" w:hAnsi="Open Sans" w:cs="Open Sans"/>
          <w:b/>
          <w:bCs/>
          <w:sz w:val="22"/>
          <w:szCs w:val="22"/>
        </w:rPr>
        <w:t xml:space="preserve">Qualifications: </w:t>
      </w:r>
    </w:p>
    <w:p w14:paraId="1B7B7D20" w14:textId="77777777" w:rsidR="009415BA" w:rsidRPr="009415BA" w:rsidRDefault="009415BA" w:rsidP="009415BA">
      <w:pPr>
        <w:pStyle w:val="Default"/>
        <w:rPr>
          <w:rFonts w:ascii="Open Sans" w:hAnsi="Open Sans" w:cs="Open Sans"/>
          <w:sz w:val="22"/>
          <w:szCs w:val="22"/>
        </w:rPr>
      </w:pPr>
    </w:p>
    <w:p w14:paraId="27564522" w14:textId="11AC758A" w:rsidR="009415BA" w:rsidRPr="009415BA" w:rsidRDefault="009415BA" w:rsidP="009415BA">
      <w:pPr>
        <w:pStyle w:val="Default"/>
        <w:numPr>
          <w:ilvl w:val="0"/>
          <w:numId w:val="11"/>
        </w:numPr>
        <w:spacing w:after="27"/>
        <w:rPr>
          <w:rFonts w:ascii="Open Sans" w:hAnsi="Open Sans" w:cs="Open Sans"/>
          <w:sz w:val="22"/>
          <w:szCs w:val="22"/>
        </w:rPr>
      </w:pPr>
      <w:r w:rsidRPr="009415BA">
        <w:rPr>
          <w:rFonts w:ascii="Open Sans" w:hAnsi="Open Sans" w:cs="Open Sans"/>
          <w:sz w:val="22"/>
          <w:szCs w:val="22"/>
        </w:rPr>
        <w:t xml:space="preserve">Bilingual (English and Spanish) </w:t>
      </w:r>
      <w:r w:rsidR="00CD3AB0">
        <w:rPr>
          <w:rFonts w:ascii="Open Sans" w:hAnsi="Open Sans" w:cs="Open Sans"/>
          <w:sz w:val="22"/>
          <w:szCs w:val="22"/>
        </w:rPr>
        <w:t xml:space="preserve">Language Skills are </w:t>
      </w:r>
      <w:proofErr w:type="gramStart"/>
      <w:r w:rsidR="00CD3AB0">
        <w:rPr>
          <w:rFonts w:ascii="Open Sans" w:hAnsi="Open Sans" w:cs="Open Sans"/>
          <w:sz w:val="22"/>
          <w:szCs w:val="22"/>
        </w:rPr>
        <w:t>r</w:t>
      </w:r>
      <w:r w:rsidRPr="009415BA">
        <w:rPr>
          <w:rFonts w:ascii="Open Sans" w:hAnsi="Open Sans" w:cs="Open Sans"/>
          <w:sz w:val="22"/>
          <w:szCs w:val="22"/>
        </w:rPr>
        <w:t>equired</w:t>
      </w:r>
      <w:proofErr w:type="gramEnd"/>
      <w:r w:rsidRPr="009415BA">
        <w:rPr>
          <w:rFonts w:ascii="Open Sans" w:hAnsi="Open Sans" w:cs="Open Sans"/>
          <w:sz w:val="22"/>
          <w:szCs w:val="22"/>
        </w:rPr>
        <w:t xml:space="preserve"> </w:t>
      </w:r>
    </w:p>
    <w:p w14:paraId="33A6E60B" w14:textId="2667BDE7" w:rsidR="009415BA" w:rsidRPr="009415BA" w:rsidRDefault="00CD3AB0" w:rsidP="009415BA">
      <w:pPr>
        <w:pStyle w:val="Default"/>
        <w:numPr>
          <w:ilvl w:val="0"/>
          <w:numId w:val="11"/>
        </w:numPr>
        <w:spacing w:after="2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 </w:t>
      </w:r>
      <w:r w:rsidR="009415BA" w:rsidRPr="009415BA">
        <w:rPr>
          <w:rFonts w:ascii="Open Sans" w:hAnsi="Open Sans" w:cs="Open Sans"/>
          <w:sz w:val="22"/>
          <w:szCs w:val="22"/>
        </w:rPr>
        <w:t xml:space="preserve">degree in Social Work (BSW or MSW) or </w:t>
      </w:r>
      <w:r>
        <w:rPr>
          <w:rFonts w:ascii="Open Sans" w:hAnsi="Open Sans" w:cs="Open Sans"/>
          <w:sz w:val="22"/>
          <w:szCs w:val="22"/>
        </w:rPr>
        <w:t xml:space="preserve">a </w:t>
      </w:r>
      <w:r w:rsidR="00B54117">
        <w:rPr>
          <w:rFonts w:ascii="Open Sans" w:hAnsi="Open Sans" w:cs="Open Sans"/>
          <w:sz w:val="22"/>
          <w:szCs w:val="22"/>
        </w:rPr>
        <w:t>similar degree related</w:t>
      </w:r>
      <w:r w:rsidR="009415BA" w:rsidRPr="009415BA">
        <w:rPr>
          <w:rFonts w:ascii="Open Sans" w:hAnsi="Open Sans" w:cs="Open Sans"/>
          <w:sz w:val="22"/>
          <w:szCs w:val="22"/>
        </w:rPr>
        <w:t xml:space="preserve"> to health</w:t>
      </w:r>
      <w:r>
        <w:rPr>
          <w:rFonts w:ascii="Open Sans" w:hAnsi="Open Sans" w:cs="Open Sans"/>
          <w:sz w:val="22"/>
          <w:szCs w:val="22"/>
        </w:rPr>
        <w:t xml:space="preserve"> and human services is </w:t>
      </w:r>
      <w:proofErr w:type="gramStart"/>
      <w:r>
        <w:rPr>
          <w:rFonts w:ascii="Open Sans" w:hAnsi="Open Sans" w:cs="Open Sans"/>
          <w:sz w:val="22"/>
          <w:szCs w:val="22"/>
        </w:rPr>
        <w:t>required</w:t>
      </w:r>
      <w:proofErr w:type="gramEnd"/>
      <w:r w:rsidR="009415BA" w:rsidRPr="009415BA">
        <w:rPr>
          <w:rFonts w:ascii="Open Sans" w:hAnsi="Open Sans" w:cs="Open Sans"/>
          <w:sz w:val="22"/>
          <w:szCs w:val="22"/>
        </w:rPr>
        <w:t xml:space="preserve"> </w:t>
      </w:r>
    </w:p>
    <w:p w14:paraId="24D412C8" w14:textId="66C36BD1" w:rsidR="009415BA" w:rsidRPr="009415BA" w:rsidRDefault="009415BA" w:rsidP="009415BA">
      <w:pPr>
        <w:pStyle w:val="Default"/>
        <w:numPr>
          <w:ilvl w:val="0"/>
          <w:numId w:val="11"/>
        </w:numPr>
        <w:spacing w:after="27"/>
        <w:rPr>
          <w:rFonts w:ascii="Open Sans" w:hAnsi="Open Sans" w:cs="Open Sans"/>
          <w:sz w:val="22"/>
          <w:szCs w:val="22"/>
        </w:rPr>
      </w:pPr>
      <w:r w:rsidRPr="009415BA">
        <w:rPr>
          <w:rFonts w:ascii="Open Sans" w:hAnsi="Open Sans" w:cs="Open Sans"/>
          <w:sz w:val="22"/>
          <w:szCs w:val="22"/>
        </w:rPr>
        <w:t xml:space="preserve">1+ years case management experience (internship experience qualifies) </w:t>
      </w:r>
    </w:p>
    <w:p w14:paraId="76E153E0" w14:textId="6D2F0897" w:rsidR="009415BA" w:rsidRPr="009415BA" w:rsidRDefault="009415BA" w:rsidP="009415BA">
      <w:pPr>
        <w:pStyle w:val="Default"/>
        <w:numPr>
          <w:ilvl w:val="0"/>
          <w:numId w:val="11"/>
        </w:numPr>
        <w:spacing w:after="27"/>
        <w:rPr>
          <w:rFonts w:ascii="Open Sans" w:hAnsi="Open Sans" w:cs="Open Sans"/>
          <w:sz w:val="22"/>
          <w:szCs w:val="22"/>
        </w:rPr>
      </w:pPr>
      <w:r w:rsidRPr="009415BA">
        <w:rPr>
          <w:rFonts w:ascii="Open Sans" w:hAnsi="Open Sans" w:cs="Open Sans"/>
          <w:sz w:val="22"/>
          <w:szCs w:val="22"/>
        </w:rPr>
        <w:t xml:space="preserve">Experience working </w:t>
      </w:r>
      <w:r w:rsidR="00CD3AB0">
        <w:rPr>
          <w:rFonts w:ascii="Open Sans" w:hAnsi="Open Sans" w:cs="Open Sans"/>
          <w:sz w:val="22"/>
          <w:szCs w:val="22"/>
        </w:rPr>
        <w:t xml:space="preserve">directly </w:t>
      </w:r>
      <w:r w:rsidRPr="009415BA">
        <w:rPr>
          <w:rFonts w:ascii="Open Sans" w:hAnsi="Open Sans" w:cs="Open Sans"/>
          <w:sz w:val="22"/>
          <w:szCs w:val="22"/>
        </w:rPr>
        <w:t xml:space="preserve">with community members, community organizations, and </w:t>
      </w:r>
      <w:r w:rsidR="00CD3AB0">
        <w:rPr>
          <w:rFonts w:ascii="Open Sans" w:hAnsi="Open Sans" w:cs="Open Sans"/>
          <w:sz w:val="22"/>
          <w:szCs w:val="22"/>
        </w:rPr>
        <w:t xml:space="preserve">organization </w:t>
      </w:r>
      <w:r w:rsidRPr="009415BA">
        <w:rPr>
          <w:rFonts w:ascii="Open Sans" w:hAnsi="Open Sans" w:cs="Open Sans"/>
          <w:sz w:val="22"/>
          <w:szCs w:val="22"/>
        </w:rPr>
        <w:t xml:space="preserve">volunteers. </w:t>
      </w:r>
    </w:p>
    <w:p w14:paraId="3D5BB4AE" w14:textId="6A713725" w:rsidR="009415BA" w:rsidRDefault="009415BA" w:rsidP="009415BA">
      <w:pPr>
        <w:pStyle w:val="Default"/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 w:rsidRPr="009415BA">
        <w:rPr>
          <w:rFonts w:ascii="Open Sans" w:hAnsi="Open Sans" w:cs="Open Sans"/>
          <w:sz w:val="22"/>
          <w:szCs w:val="22"/>
        </w:rPr>
        <w:t>Experience wit</w:t>
      </w:r>
      <w:r w:rsidR="001C1B89">
        <w:rPr>
          <w:rFonts w:ascii="Open Sans" w:hAnsi="Open Sans" w:cs="Open Sans"/>
          <w:sz w:val="22"/>
          <w:szCs w:val="22"/>
        </w:rPr>
        <w:t>h vulnerable populations including the</w:t>
      </w:r>
      <w:r w:rsidRPr="009415BA">
        <w:rPr>
          <w:rFonts w:ascii="Open Sans" w:hAnsi="Open Sans" w:cs="Open Sans"/>
          <w:sz w:val="22"/>
          <w:szCs w:val="22"/>
        </w:rPr>
        <w:t xml:space="preserve"> homeless, low income, </w:t>
      </w:r>
      <w:r w:rsidR="00B54117">
        <w:rPr>
          <w:rFonts w:ascii="Open Sans" w:hAnsi="Open Sans" w:cs="Open Sans"/>
          <w:sz w:val="22"/>
          <w:szCs w:val="22"/>
        </w:rPr>
        <w:t xml:space="preserve">those with </w:t>
      </w:r>
      <w:r w:rsidRPr="009415BA">
        <w:rPr>
          <w:rFonts w:ascii="Open Sans" w:hAnsi="Open Sans" w:cs="Open Sans"/>
          <w:sz w:val="22"/>
          <w:szCs w:val="22"/>
        </w:rPr>
        <w:t>mental health</w:t>
      </w:r>
      <w:r w:rsidR="00B54117">
        <w:rPr>
          <w:rFonts w:ascii="Open Sans" w:hAnsi="Open Sans" w:cs="Open Sans"/>
          <w:sz w:val="22"/>
          <w:szCs w:val="22"/>
        </w:rPr>
        <w:t xml:space="preserve"> needs</w:t>
      </w:r>
      <w:r w:rsidRPr="009415BA">
        <w:rPr>
          <w:rFonts w:ascii="Open Sans" w:hAnsi="Open Sans" w:cs="Open Sans"/>
          <w:sz w:val="22"/>
          <w:szCs w:val="22"/>
        </w:rPr>
        <w:t xml:space="preserve">, etc. </w:t>
      </w:r>
    </w:p>
    <w:p w14:paraId="145D8898" w14:textId="3C74EACB" w:rsidR="00C15DC3" w:rsidRDefault="00C15DC3" w:rsidP="009415BA">
      <w:pPr>
        <w:pStyle w:val="Default"/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Must have a valid driver’s </w:t>
      </w:r>
      <w:proofErr w:type="gramStart"/>
      <w:r>
        <w:rPr>
          <w:rFonts w:ascii="Open Sans" w:hAnsi="Open Sans" w:cs="Open Sans"/>
          <w:sz w:val="22"/>
          <w:szCs w:val="22"/>
        </w:rPr>
        <w:t>license</w:t>
      </w:r>
      <w:proofErr w:type="gramEnd"/>
    </w:p>
    <w:p w14:paraId="6C604E2D" w14:textId="66EA9C22" w:rsidR="00C15DC3" w:rsidRPr="009415BA" w:rsidRDefault="008C5299" w:rsidP="009415BA">
      <w:pPr>
        <w:pStyle w:val="Default"/>
        <w:numPr>
          <w:ilvl w:val="0"/>
          <w:numId w:val="11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Must have reliable </w:t>
      </w:r>
      <w:proofErr w:type="gramStart"/>
      <w:r>
        <w:rPr>
          <w:rFonts w:ascii="Open Sans" w:hAnsi="Open Sans" w:cs="Open Sans"/>
          <w:sz w:val="22"/>
          <w:szCs w:val="22"/>
        </w:rPr>
        <w:t>transportation</w:t>
      </w:r>
      <w:proofErr w:type="gramEnd"/>
    </w:p>
    <w:p w14:paraId="022F5E3E" w14:textId="77777777" w:rsidR="009415BA" w:rsidRPr="009415BA" w:rsidRDefault="009415BA" w:rsidP="009415BA">
      <w:pPr>
        <w:pStyle w:val="Default"/>
        <w:rPr>
          <w:rFonts w:ascii="Open Sans" w:hAnsi="Open Sans" w:cs="Open Sans"/>
          <w:sz w:val="22"/>
          <w:szCs w:val="22"/>
        </w:rPr>
      </w:pPr>
    </w:p>
    <w:p w14:paraId="6E3F1AA1" w14:textId="12F18EFA" w:rsidR="009415BA" w:rsidRDefault="001C1B89" w:rsidP="009415BA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 xml:space="preserve">Essential Job </w:t>
      </w:r>
      <w:r w:rsidR="009415BA" w:rsidRPr="009415BA">
        <w:rPr>
          <w:rFonts w:ascii="Open Sans" w:hAnsi="Open Sans" w:cs="Open Sans"/>
          <w:b/>
          <w:bCs/>
          <w:sz w:val="22"/>
          <w:szCs w:val="22"/>
        </w:rPr>
        <w:t xml:space="preserve">Functions: </w:t>
      </w:r>
    </w:p>
    <w:p w14:paraId="7F6EFD56" w14:textId="77777777" w:rsidR="009415BA" w:rsidRDefault="009415BA" w:rsidP="009415BA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</w:p>
    <w:p w14:paraId="35B1B1A8" w14:textId="299B3036" w:rsidR="00B54117" w:rsidRDefault="00CD3AB0" w:rsidP="009415BA">
      <w:pPr>
        <w:pStyle w:val="Default"/>
        <w:numPr>
          <w:ilvl w:val="0"/>
          <w:numId w:val="12"/>
        </w:numPr>
        <w:spacing w:after="2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Building and m</w:t>
      </w:r>
      <w:r w:rsidR="001C1B89">
        <w:rPr>
          <w:rFonts w:ascii="Open Sans" w:hAnsi="Open Sans" w:cs="Open Sans"/>
          <w:sz w:val="22"/>
          <w:szCs w:val="22"/>
        </w:rPr>
        <w:t>anaging</w:t>
      </w:r>
      <w:r w:rsidR="00B54117">
        <w:rPr>
          <w:rFonts w:ascii="Open Sans" w:hAnsi="Open Sans" w:cs="Open Sans"/>
          <w:sz w:val="22"/>
          <w:szCs w:val="22"/>
        </w:rPr>
        <w:t xml:space="preserve"> a caseload of FreshStart members including: </w:t>
      </w:r>
    </w:p>
    <w:p w14:paraId="33DDF49F" w14:textId="1149725B" w:rsidR="007C1A38" w:rsidRDefault="007C1A38" w:rsidP="00B54117">
      <w:pPr>
        <w:pStyle w:val="Default"/>
        <w:numPr>
          <w:ilvl w:val="1"/>
          <w:numId w:val="12"/>
        </w:numPr>
        <w:spacing w:after="2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Providing holistic and comprehensive client intake and assessments, including crisis intervention as needed </w:t>
      </w:r>
    </w:p>
    <w:p w14:paraId="069A338C" w14:textId="73872A23" w:rsidR="009415BA" w:rsidRPr="007C1A38" w:rsidRDefault="007C1A38" w:rsidP="007C1A38">
      <w:pPr>
        <w:pStyle w:val="Default"/>
        <w:numPr>
          <w:ilvl w:val="1"/>
          <w:numId w:val="12"/>
        </w:numPr>
        <w:spacing w:after="2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Providing ongoing one-on-one </w:t>
      </w:r>
      <w:r w:rsidRPr="009415BA">
        <w:rPr>
          <w:rFonts w:ascii="Open Sans" w:hAnsi="Open Sans" w:cs="Open Sans"/>
          <w:sz w:val="22"/>
          <w:szCs w:val="22"/>
        </w:rPr>
        <w:t xml:space="preserve">case management </w:t>
      </w:r>
      <w:r>
        <w:rPr>
          <w:rFonts w:ascii="Open Sans" w:hAnsi="Open Sans" w:cs="Open Sans"/>
          <w:sz w:val="22"/>
          <w:szCs w:val="22"/>
        </w:rPr>
        <w:t xml:space="preserve">and coaching, including </w:t>
      </w:r>
      <w:r w:rsidR="006E06AA">
        <w:rPr>
          <w:rFonts w:ascii="Open Sans" w:hAnsi="Open Sans" w:cs="Open Sans"/>
          <w:sz w:val="22"/>
          <w:szCs w:val="22"/>
        </w:rPr>
        <w:t xml:space="preserve">as needed </w:t>
      </w:r>
      <w:r w:rsidRPr="007C1A38">
        <w:rPr>
          <w:rFonts w:ascii="Open Sans" w:hAnsi="Open Sans" w:cs="Open Sans"/>
          <w:sz w:val="22"/>
          <w:szCs w:val="22"/>
        </w:rPr>
        <w:t>follow-up with clients</w:t>
      </w:r>
      <w:r w:rsidR="00B54117" w:rsidRPr="007C1A38">
        <w:rPr>
          <w:rFonts w:ascii="Open Sans" w:hAnsi="Open Sans" w:cs="Open Sans"/>
          <w:sz w:val="22"/>
          <w:szCs w:val="22"/>
        </w:rPr>
        <w:t xml:space="preserve"> </w:t>
      </w:r>
      <w:r w:rsidR="001C1B89" w:rsidRPr="007C1A38">
        <w:rPr>
          <w:rFonts w:ascii="Open Sans" w:hAnsi="Open Sans" w:cs="Open Sans"/>
          <w:sz w:val="22"/>
          <w:szCs w:val="22"/>
        </w:rPr>
        <w:t>and community partners</w:t>
      </w:r>
      <w:r w:rsidR="006E06AA">
        <w:rPr>
          <w:rFonts w:ascii="Open Sans" w:hAnsi="Open Sans" w:cs="Open Sans"/>
          <w:sz w:val="22"/>
          <w:szCs w:val="22"/>
        </w:rPr>
        <w:t xml:space="preserve"> by </w:t>
      </w:r>
      <w:r w:rsidR="006E06AA" w:rsidRPr="007C1A38">
        <w:rPr>
          <w:rFonts w:ascii="Open Sans" w:hAnsi="Open Sans" w:cs="Open Sans"/>
          <w:sz w:val="22"/>
          <w:szCs w:val="22"/>
        </w:rPr>
        <w:t>ph</w:t>
      </w:r>
      <w:r w:rsidR="006E06AA">
        <w:rPr>
          <w:rFonts w:ascii="Open Sans" w:hAnsi="Open Sans" w:cs="Open Sans"/>
          <w:sz w:val="22"/>
          <w:szCs w:val="22"/>
        </w:rPr>
        <w:t>one, email, or text, as appropriate</w:t>
      </w:r>
      <w:r w:rsidR="00B54117" w:rsidRPr="007C1A38">
        <w:rPr>
          <w:rFonts w:ascii="Open Sans" w:hAnsi="Open Sans" w:cs="Open Sans"/>
          <w:sz w:val="22"/>
          <w:szCs w:val="22"/>
        </w:rPr>
        <w:t xml:space="preserve"> </w:t>
      </w:r>
    </w:p>
    <w:p w14:paraId="07FDFB58" w14:textId="7FE4BF8E" w:rsidR="007C1A38" w:rsidRDefault="007C1A38" w:rsidP="007C1A38">
      <w:pPr>
        <w:pStyle w:val="Default"/>
        <w:numPr>
          <w:ilvl w:val="1"/>
          <w:numId w:val="12"/>
        </w:numPr>
        <w:spacing w:after="2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Supporting program output and outcome tracking and </w:t>
      </w:r>
      <w:r w:rsidR="006E06AA">
        <w:rPr>
          <w:rFonts w:ascii="Open Sans" w:hAnsi="Open Sans" w:cs="Open Sans"/>
          <w:sz w:val="22"/>
          <w:szCs w:val="22"/>
        </w:rPr>
        <w:t>research</w:t>
      </w:r>
      <w:r>
        <w:rPr>
          <w:rFonts w:ascii="Open Sans" w:hAnsi="Open Sans" w:cs="Open Sans"/>
          <w:sz w:val="22"/>
          <w:szCs w:val="22"/>
        </w:rPr>
        <w:t>, including use of program instruments, forms and/or case management software</w:t>
      </w:r>
    </w:p>
    <w:p w14:paraId="6751E36B" w14:textId="2E41E185" w:rsidR="007C1A38" w:rsidRPr="009415BA" w:rsidRDefault="007C1A38" w:rsidP="007C1A38">
      <w:pPr>
        <w:pStyle w:val="Default"/>
        <w:numPr>
          <w:ilvl w:val="1"/>
          <w:numId w:val="12"/>
        </w:numPr>
        <w:spacing w:after="27"/>
        <w:rPr>
          <w:rFonts w:ascii="Open Sans" w:hAnsi="Open Sans" w:cs="Open Sans"/>
          <w:sz w:val="22"/>
          <w:szCs w:val="22"/>
        </w:rPr>
      </w:pPr>
      <w:r w:rsidRPr="009415BA">
        <w:rPr>
          <w:rFonts w:ascii="Open Sans" w:hAnsi="Open Sans" w:cs="Open Sans"/>
          <w:sz w:val="22"/>
          <w:szCs w:val="22"/>
        </w:rPr>
        <w:lastRenderedPageBreak/>
        <w:t>Act</w:t>
      </w:r>
      <w:r w:rsidR="00873E3D">
        <w:rPr>
          <w:rFonts w:ascii="Open Sans" w:hAnsi="Open Sans" w:cs="Open Sans"/>
          <w:sz w:val="22"/>
          <w:szCs w:val="22"/>
        </w:rPr>
        <w:t>ing</w:t>
      </w:r>
      <w:r w:rsidRPr="009415BA">
        <w:rPr>
          <w:rFonts w:ascii="Open Sans" w:hAnsi="Open Sans" w:cs="Open Sans"/>
          <w:sz w:val="22"/>
          <w:szCs w:val="22"/>
        </w:rPr>
        <w:t xml:space="preserve"> as a mandated reporter on all incidents of child abuse and neglect </w:t>
      </w:r>
    </w:p>
    <w:p w14:paraId="44B6402E" w14:textId="0A3FC3A5" w:rsidR="007C1A38" w:rsidRDefault="006E06AA" w:rsidP="009415BA">
      <w:pPr>
        <w:pStyle w:val="Default"/>
        <w:numPr>
          <w:ilvl w:val="0"/>
          <w:numId w:val="12"/>
        </w:numPr>
        <w:spacing w:after="27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Support</w:t>
      </w:r>
      <w:r w:rsidR="00BD450A">
        <w:rPr>
          <w:rFonts w:ascii="Open Sans" w:hAnsi="Open Sans" w:cs="Open Sans"/>
          <w:color w:val="000000" w:themeColor="text1"/>
          <w:sz w:val="22"/>
          <w:szCs w:val="22"/>
        </w:rPr>
        <w:t>ing</w:t>
      </w:r>
      <w:r w:rsidR="007C1A38">
        <w:rPr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the </w:t>
      </w:r>
      <w:r w:rsidR="007C1A38">
        <w:rPr>
          <w:rFonts w:ascii="Open Sans" w:hAnsi="Open Sans" w:cs="Open Sans"/>
          <w:color w:val="000000" w:themeColor="text1"/>
          <w:sz w:val="22"/>
          <w:szCs w:val="22"/>
        </w:rPr>
        <w:t>delivery of other aspects of the FreshStart program as needed, including:</w:t>
      </w:r>
    </w:p>
    <w:p w14:paraId="3B2A7C47" w14:textId="676CBDFE" w:rsidR="007C1A38" w:rsidRDefault="007C1A38" w:rsidP="007C1A38">
      <w:pPr>
        <w:pStyle w:val="Default"/>
        <w:numPr>
          <w:ilvl w:val="1"/>
          <w:numId w:val="12"/>
        </w:numPr>
        <w:spacing w:after="27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Preparation and distribution of </w:t>
      </w:r>
      <w:r w:rsidR="00873E3D">
        <w:rPr>
          <w:rFonts w:ascii="Open Sans" w:hAnsi="Open Sans" w:cs="Open Sans"/>
          <w:color w:val="000000" w:themeColor="text1"/>
          <w:sz w:val="22"/>
          <w:szCs w:val="22"/>
        </w:rPr>
        <w:t xml:space="preserve">monthly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boxes of supplemental food/hygiene items for FreshStart Members </w:t>
      </w:r>
    </w:p>
    <w:p w14:paraId="0F40EAD4" w14:textId="6CD476C2" w:rsidR="007C1A38" w:rsidRDefault="006E06AA" w:rsidP="007C1A38">
      <w:pPr>
        <w:pStyle w:val="Default"/>
        <w:numPr>
          <w:ilvl w:val="1"/>
          <w:numId w:val="12"/>
        </w:numPr>
        <w:spacing w:after="27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Supporting </w:t>
      </w:r>
      <w:r w:rsidR="00873E3D">
        <w:rPr>
          <w:rFonts w:ascii="Open Sans" w:hAnsi="Open Sans" w:cs="Open Sans"/>
          <w:color w:val="000000" w:themeColor="text1"/>
          <w:sz w:val="22"/>
          <w:szCs w:val="22"/>
        </w:rPr>
        <w:t xml:space="preserve">related 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in-house programming including on-site health/job and resource fairs by setting up </w:t>
      </w:r>
      <w:proofErr w:type="gramStart"/>
      <w:r>
        <w:rPr>
          <w:rFonts w:ascii="Open Sans" w:hAnsi="Open Sans" w:cs="Open Sans"/>
          <w:color w:val="000000" w:themeColor="text1"/>
          <w:sz w:val="22"/>
          <w:szCs w:val="22"/>
        </w:rPr>
        <w:t>class-rooms</w:t>
      </w:r>
      <w:proofErr w:type="gramEnd"/>
      <w:r>
        <w:rPr>
          <w:rFonts w:ascii="Open Sans" w:hAnsi="Open Sans" w:cs="Open Sans"/>
          <w:color w:val="000000" w:themeColor="text1"/>
          <w:sz w:val="22"/>
          <w:szCs w:val="22"/>
        </w:rPr>
        <w:t xml:space="preserve">/event areas, creating and distributing client materials, etc.  </w:t>
      </w:r>
    </w:p>
    <w:p w14:paraId="0DCC70A5" w14:textId="0B2CEF06" w:rsidR="009415BA" w:rsidRDefault="006E06AA" w:rsidP="007C1A38">
      <w:pPr>
        <w:pStyle w:val="Default"/>
        <w:numPr>
          <w:ilvl w:val="1"/>
          <w:numId w:val="12"/>
        </w:numPr>
        <w:spacing w:after="27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 xml:space="preserve">And other FreshStart team support, as needed. </w:t>
      </w:r>
    </w:p>
    <w:p w14:paraId="57668CF3" w14:textId="5249F846" w:rsidR="006E06AA" w:rsidRDefault="006E06AA" w:rsidP="007C1A38">
      <w:pPr>
        <w:pStyle w:val="Default"/>
        <w:numPr>
          <w:ilvl w:val="0"/>
          <w:numId w:val="12"/>
        </w:numPr>
        <w:spacing w:after="27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Support</w:t>
      </w:r>
      <w:r w:rsidR="00BD450A">
        <w:rPr>
          <w:rFonts w:ascii="Open Sans" w:hAnsi="Open Sans" w:cs="Open Sans"/>
          <w:color w:val="000000" w:themeColor="text1"/>
          <w:sz w:val="22"/>
          <w:szCs w:val="22"/>
        </w:rPr>
        <w:t>ing</w:t>
      </w:r>
      <w:r>
        <w:rPr>
          <w:rFonts w:ascii="Open Sans" w:hAnsi="Open Sans" w:cs="Open Sans"/>
          <w:color w:val="000000" w:themeColor="text1"/>
          <w:sz w:val="22"/>
          <w:szCs w:val="22"/>
        </w:rPr>
        <w:t xml:space="preserve"> the development of FreshStart student interns through knowledge sharing, cross-</w:t>
      </w:r>
      <w:proofErr w:type="gramStart"/>
      <w:r>
        <w:rPr>
          <w:rFonts w:ascii="Open Sans" w:hAnsi="Open Sans" w:cs="Open Sans"/>
          <w:color w:val="000000" w:themeColor="text1"/>
          <w:sz w:val="22"/>
          <w:szCs w:val="22"/>
        </w:rPr>
        <w:t>training</w:t>
      </w:r>
      <w:proofErr w:type="gramEnd"/>
      <w:r>
        <w:rPr>
          <w:rFonts w:ascii="Open Sans" w:hAnsi="Open Sans" w:cs="Open Sans"/>
          <w:color w:val="000000" w:themeColor="text1"/>
          <w:sz w:val="22"/>
          <w:szCs w:val="22"/>
        </w:rPr>
        <w:t xml:space="preserve"> and coaching, as needed. </w:t>
      </w:r>
    </w:p>
    <w:p w14:paraId="07DE0655" w14:textId="0C230631" w:rsidR="007C1A38" w:rsidRDefault="00BD450A" w:rsidP="007C1A38">
      <w:pPr>
        <w:pStyle w:val="Default"/>
        <w:numPr>
          <w:ilvl w:val="0"/>
          <w:numId w:val="12"/>
        </w:numPr>
        <w:spacing w:after="27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Participating</w:t>
      </w:r>
      <w:r w:rsidR="007C1A38" w:rsidRPr="0085551A">
        <w:rPr>
          <w:rFonts w:ascii="Open Sans" w:hAnsi="Open Sans" w:cs="Open Sans"/>
          <w:color w:val="000000" w:themeColor="text1"/>
          <w:sz w:val="22"/>
          <w:szCs w:val="22"/>
        </w:rPr>
        <w:t xml:space="preserve"> in </w:t>
      </w:r>
      <w:r w:rsidR="006E06AA">
        <w:rPr>
          <w:rFonts w:ascii="Open Sans" w:hAnsi="Open Sans" w:cs="Open Sans"/>
          <w:color w:val="000000" w:themeColor="text1"/>
          <w:sz w:val="22"/>
          <w:szCs w:val="22"/>
        </w:rPr>
        <w:t>organization a</w:t>
      </w:r>
      <w:r w:rsidR="00873E3D">
        <w:rPr>
          <w:rFonts w:ascii="Open Sans" w:hAnsi="Open Sans" w:cs="Open Sans"/>
          <w:color w:val="000000" w:themeColor="text1"/>
          <w:sz w:val="22"/>
          <w:szCs w:val="22"/>
        </w:rPr>
        <w:t xml:space="preserve">nd team management meetings as needed, as well as </w:t>
      </w:r>
      <w:r w:rsidR="00DC0F58">
        <w:rPr>
          <w:rFonts w:ascii="Open Sans" w:hAnsi="Open Sans" w:cs="Open Sans"/>
          <w:color w:val="000000" w:themeColor="text1"/>
          <w:sz w:val="22"/>
          <w:szCs w:val="22"/>
        </w:rPr>
        <w:t xml:space="preserve">participation in </w:t>
      </w:r>
      <w:r w:rsidR="00873E3D">
        <w:rPr>
          <w:rFonts w:ascii="Open Sans" w:hAnsi="Open Sans" w:cs="Open Sans"/>
          <w:color w:val="000000" w:themeColor="text1"/>
          <w:sz w:val="22"/>
          <w:szCs w:val="22"/>
        </w:rPr>
        <w:t xml:space="preserve">ongoing </w:t>
      </w:r>
      <w:r w:rsidR="007C1A38" w:rsidRPr="0085551A">
        <w:rPr>
          <w:rFonts w:ascii="Open Sans" w:hAnsi="Open Sans" w:cs="Open Sans"/>
          <w:color w:val="000000" w:themeColor="text1"/>
          <w:sz w:val="22"/>
          <w:szCs w:val="22"/>
        </w:rPr>
        <w:t>pr</w:t>
      </w:r>
      <w:r w:rsidR="00873E3D">
        <w:rPr>
          <w:rFonts w:ascii="Open Sans" w:hAnsi="Open Sans" w:cs="Open Sans"/>
          <w:color w:val="000000" w:themeColor="text1"/>
          <w:sz w:val="22"/>
          <w:szCs w:val="22"/>
        </w:rPr>
        <w:t xml:space="preserve">ofessional development </w:t>
      </w:r>
      <w:proofErr w:type="gramStart"/>
      <w:r w:rsidR="00DC0F58">
        <w:rPr>
          <w:rFonts w:ascii="Open Sans" w:hAnsi="Open Sans" w:cs="Open Sans"/>
          <w:color w:val="000000" w:themeColor="text1"/>
          <w:sz w:val="22"/>
          <w:szCs w:val="22"/>
        </w:rPr>
        <w:t>opportunities</w:t>
      </w:r>
      <w:proofErr w:type="gramEnd"/>
    </w:p>
    <w:p w14:paraId="36B13A8E" w14:textId="2F8EB9A6" w:rsidR="008C5299" w:rsidRPr="0085551A" w:rsidRDefault="008C5299" w:rsidP="007C1A38">
      <w:pPr>
        <w:pStyle w:val="Default"/>
        <w:numPr>
          <w:ilvl w:val="0"/>
          <w:numId w:val="12"/>
        </w:numPr>
        <w:spacing w:after="27"/>
        <w:rPr>
          <w:rFonts w:ascii="Open Sans" w:hAnsi="Open Sans" w:cs="Open Sans"/>
          <w:color w:val="000000" w:themeColor="text1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Supporting the development of the FreshStart program at pilot locations in the Colonias, etc.</w:t>
      </w:r>
    </w:p>
    <w:p w14:paraId="1096E50E" w14:textId="77777777" w:rsidR="007C1A38" w:rsidRPr="0085551A" w:rsidRDefault="007C1A38" w:rsidP="007C1A38">
      <w:pPr>
        <w:pStyle w:val="Default"/>
        <w:spacing w:after="27"/>
        <w:ind w:left="1440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304E337" w14:textId="77777777" w:rsidR="009415BA" w:rsidRPr="009415BA" w:rsidRDefault="009415BA" w:rsidP="009415BA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</w:p>
    <w:p w14:paraId="4E0F586A" w14:textId="0E9661C4" w:rsidR="009415BA" w:rsidRDefault="009415BA" w:rsidP="009415BA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  <w:r w:rsidRPr="009415BA">
        <w:rPr>
          <w:rFonts w:ascii="Open Sans" w:hAnsi="Open Sans" w:cs="Open Sans"/>
          <w:b/>
          <w:bCs/>
          <w:sz w:val="22"/>
          <w:szCs w:val="22"/>
        </w:rPr>
        <w:t xml:space="preserve">Essential Skills: </w:t>
      </w:r>
    </w:p>
    <w:p w14:paraId="3A31524D" w14:textId="77777777" w:rsidR="009415BA" w:rsidRPr="009415BA" w:rsidRDefault="009415BA" w:rsidP="009415BA">
      <w:pPr>
        <w:pStyle w:val="Default"/>
        <w:rPr>
          <w:rFonts w:ascii="Open Sans" w:hAnsi="Open Sans" w:cs="Open Sans"/>
          <w:sz w:val="22"/>
          <w:szCs w:val="22"/>
        </w:rPr>
      </w:pPr>
    </w:p>
    <w:p w14:paraId="40A861F0" w14:textId="77777777" w:rsidR="00190842" w:rsidRPr="009415BA" w:rsidRDefault="00190842" w:rsidP="00190842">
      <w:pPr>
        <w:pStyle w:val="Default"/>
        <w:numPr>
          <w:ilvl w:val="0"/>
          <w:numId w:val="13"/>
        </w:numPr>
        <w:spacing w:after="27"/>
        <w:rPr>
          <w:rFonts w:ascii="Open Sans" w:hAnsi="Open Sans" w:cs="Open Sans"/>
          <w:sz w:val="22"/>
          <w:szCs w:val="22"/>
        </w:rPr>
      </w:pPr>
      <w:r w:rsidRPr="009415BA">
        <w:rPr>
          <w:rFonts w:ascii="Open Sans" w:hAnsi="Open Sans" w:cs="Open Sans"/>
          <w:sz w:val="22"/>
          <w:szCs w:val="22"/>
        </w:rPr>
        <w:t xml:space="preserve">Strong verbal and written communication skills </w:t>
      </w:r>
    </w:p>
    <w:p w14:paraId="2DAF5392" w14:textId="77777777" w:rsidR="00190842" w:rsidRDefault="00190842" w:rsidP="00190842">
      <w:pPr>
        <w:pStyle w:val="Default"/>
        <w:numPr>
          <w:ilvl w:val="0"/>
          <w:numId w:val="13"/>
        </w:numPr>
        <w:spacing w:after="2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Strong time m</w:t>
      </w:r>
      <w:r w:rsidRPr="009415BA">
        <w:rPr>
          <w:rFonts w:ascii="Open Sans" w:hAnsi="Open Sans" w:cs="Open Sans"/>
          <w:sz w:val="22"/>
          <w:szCs w:val="22"/>
        </w:rPr>
        <w:t>anagement</w:t>
      </w:r>
      <w:r>
        <w:rPr>
          <w:rFonts w:ascii="Open Sans" w:hAnsi="Open Sans" w:cs="Open Sans"/>
          <w:sz w:val="22"/>
          <w:szCs w:val="22"/>
        </w:rPr>
        <w:t xml:space="preserve"> skills</w:t>
      </w:r>
      <w:r w:rsidRPr="009415BA">
        <w:rPr>
          <w:rFonts w:ascii="Open Sans" w:hAnsi="Open Sans" w:cs="Open Sans"/>
          <w:sz w:val="22"/>
          <w:szCs w:val="22"/>
        </w:rPr>
        <w:t xml:space="preserve"> </w:t>
      </w:r>
    </w:p>
    <w:p w14:paraId="572F8AC0" w14:textId="5B3021BF" w:rsidR="00190842" w:rsidRPr="009415BA" w:rsidRDefault="00190842" w:rsidP="00190842">
      <w:pPr>
        <w:pStyle w:val="Default"/>
        <w:numPr>
          <w:ilvl w:val="0"/>
          <w:numId w:val="13"/>
        </w:numPr>
        <w:spacing w:after="2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Strong d</w:t>
      </w:r>
      <w:r w:rsidRPr="009415BA">
        <w:rPr>
          <w:rFonts w:ascii="Open Sans" w:hAnsi="Open Sans" w:cs="Open Sans"/>
          <w:sz w:val="22"/>
          <w:szCs w:val="22"/>
        </w:rPr>
        <w:t>ecision-mak</w:t>
      </w:r>
      <w:r>
        <w:rPr>
          <w:rFonts w:ascii="Open Sans" w:hAnsi="Open Sans" w:cs="Open Sans"/>
          <w:sz w:val="22"/>
          <w:szCs w:val="22"/>
        </w:rPr>
        <w:t xml:space="preserve">ing and problem solving </w:t>
      </w:r>
      <w:proofErr w:type="gramStart"/>
      <w:r>
        <w:rPr>
          <w:rFonts w:ascii="Open Sans" w:hAnsi="Open Sans" w:cs="Open Sans"/>
          <w:sz w:val="22"/>
          <w:szCs w:val="22"/>
        </w:rPr>
        <w:t>skills</w:t>
      </w:r>
      <w:proofErr w:type="gramEnd"/>
    </w:p>
    <w:p w14:paraId="311BF5CE" w14:textId="77777777" w:rsidR="00190842" w:rsidRPr="009415BA" w:rsidRDefault="00190842" w:rsidP="00190842">
      <w:pPr>
        <w:pStyle w:val="Default"/>
        <w:numPr>
          <w:ilvl w:val="0"/>
          <w:numId w:val="13"/>
        </w:numPr>
        <w:spacing w:after="2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Solid o</w:t>
      </w:r>
      <w:r w:rsidRPr="009415BA">
        <w:rPr>
          <w:rFonts w:ascii="Open Sans" w:hAnsi="Open Sans" w:cs="Open Sans"/>
          <w:sz w:val="22"/>
          <w:szCs w:val="22"/>
        </w:rPr>
        <w:t xml:space="preserve">rganizational skills </w:t>
      </w:r>
    </w:p>
    <w:p w14:paraId="18B1AD77" w14:textId="7035AD11" w:rsidR="00190842" w:rsidRDefault="00190842" w:rsidP="00190842">
      <w:pPr>
        <w:pStyle w:val="Default"/>
        <w:numPr>
          <w:ilvl w:val="0"/>
          <w:numId w:val="13"/>
        </w:numPr>
        <w:spacing w:after="27"/>
        <w:rPr>
          <w:rFonts w:ascii="Open Sans" w:hAnsi="Open Sans" w:cs="Open Sans"/>
          <w:sz w:val="22"/>
          <w:szCs w:val="22"/>
        </w:rPr>
      </w:pPr>
      <w:r w:rsidRPr="009415BA">
        <w:rPr>
          <w:rFonts w:ascii="Open Sans" w:hAnsi="Open Sans" w:cs="Open Sans"/>
          <w:sz w:val="22"/>
          <w:szCs w:val="22"/>
        </w:rPr>
        <w:t xml:space="preserve">Intermediate knowledge of MS Office applications (Outlook, PowerPoint, </w:t>
      </w:r>
      <w:proofErr w:type="gramStart"/>
      <w:r w:rsidRPr="009415BA">
        <w:rPr>
          <w:rFonts w:ascii="Open Sans" w:hAnsi="Open Sans" w:cs="Open Sans"/>
          <w:sz w:val="22"/>
          <w:szCs w:val="22"/>
        </w:rPr>
        <w:t>Word</w:t>
      </w:r>
      <w:proofErr w:type="gramEnd"/>
      <w:r w:rsidRPr="009415BA">
        <w:rPr>
          <w:rFonts w:ascii="Open Sans" w:hAnsi="Open Sans" w:cs="Open Sans"/>
          <w:sz w:val="22"/>
          <w:szCs w:val="22"/>
        </w:rPr>
        <w:t xml:space="preserve"> and Excel) </w:t>
      </w:r>
    </w:p>
    <w:p w14:paraId="38E4720B" w14:textId="785F7914" w:rsidR="00103AB8" w:rsidRPr="00103AB8" w:rsidRDefault="00103AB8" w:rsidP="009415BA">
      <w:pPr>
        <w:pStyle w:val="Default"/>
        <w:numPr>
          <w:ilvl w:val="0"/>
          <w:numId w:val="13"/>
        </w:numPr>
        <w:spacing w:after="2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color w:val="000000" w:themeColor="text1"/>
          <w:sz w:val="22"/>
          <w:szCs w:val="22"/>
        </w:rPr>
        <w:t>K</w:t>
      </w:r>
      <w:r w:rsidRPr="00103AB8">
        <w:rPr>
          <w:rFonts w:ascii="Open Sans" w:hAnsi="Open Sans" w:cs="Open Sans"/>
          <w:color w:val="000000" w:themeColor="text1"/>
          <w:sz w:val="22"/>
          <w:szCs w:val="22"/>
        </w:rPr>
        <w:t xml:space="preserve">nowledge/experience with electronic case management systems a </w:t>
      </w:r>
      <w:proofErr w:type="spellStart"/>
      <w:r w:rsidRPr="00103AB8">
        <w:rPr>
          <w:rFonts w:ascii="Open Sans" w:hAnsi="Open Sans" w:cs="Open Sans"/>
          <w:color w:val="000000" w:themeColor="text1"/>
          <w:sz w:val="22"/>
          <w:szCs w:val="22"/>
        </w:rPr>
        <w:t>plus</w:t>
      </w:r>
      <w:proofErr w:type="spellEnd"/>
    </w:p>
    <w:p w14:paraId="3DBFB672" w14:textId="03504144" w:rsidR="009415BA" w:rsidRPr="009415BA" w:rsidRDefault="00CD3AB0" w:rsidP="009415BA">
      <w:pPr>
        <w:pStyle w:val="Default"/>
        <w:numPr>
          <w:ilvl w:val="0"/>
          <w:numId w:val="13"/>
        </w:numPr>
        <w:spacing w:after="2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Ability to </w:t>
      </w:r>
      <w:r w:rsidR="009415BA" w:rsidRPr="009415BA">
        <w:rPr>
          <w:rFonts w:ascii="Open Sans" w:hAnsi="Open Sans" w:cs="Open Sans"/>
          <w:sz w:val="22"/>
          <w:szCs w:val="22"/>
        </w:rPr>
        <w:t xml:space="preserve">maintain confidentiality and work in a professional </w:t>
      </w:r>
      <w:proofErr w:type="gramStart"/>
      <w:r w:rsidR="009415BA" w:rsidRPr="009415BA">
        <w:rPr>
          <w:rFonts w:ascii="Open Sans" w:hAnsi="Open Sans" w:cs="Open Sans"/>
          <w:sz w:val="22"/>
          <w:szCs w:val="22"/>
        </w:rPr>
        <w:t>manner</w:t>
      </w:r>
      <w:proofErr w:type="gramEnd"/>
      <w:r w:rsidR="009415BA" w:rsidRPr="009415BA">
        <w:rPr>
          <w:rFonts w:ascii="Open Sans" w:hAnsi="Open Sans" w:cs="Open Sans"/>
          <w:sz w:val="22"/>
          <w:szCs w:val="22"/>
        </w:rPr>
        <w:t xml:space="preserve"> </w:t>
      </w:r>
    </w:p>
    <w:p w14:paraId="7EC70861" w14:textId="323C9707" w:rsidR="009415BA" w:rsidRPr="009415BA" w:rsidRDefault="00CD3AB0" w:rsidP="009415BA">
      <w:pPr>
        <w:pStyle w:val="Default"/>
        <w:numPr>
          <w:ilvl w:val="0"/>
          <w:numId w:val="13"/>
        </w:numPr>
        <w:spacing w:after="27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 xml:space="preserve">Ability </w:t>
      </w:r>
      <w:r w:rsidR="009415BA" w:rsidRPr="009415BA">
        <w:rPr>
          <w:rFonts w:ascii="Open Sans" w:hAnsi="Open Sans" w:cs="Open Sans"/>
          <w:sz w:val="22"/>
          <w:szCs w:val="22"/>
        </w:rPr>
        <w:t xml:space="preserve">to maintain appropriate client </w:t>
      </w:r>
      <w:proofErr w:type="gramStart"/>
      <w:r w:rsidR="009415BA" w:rsidRPr="009415BA">
        <w:rPr>
          <w:rFonts w:ascii="Open Sans" w:hAnsi="Open Sans" w:cs="Open Sans"/>
          <w:sz w:val="22"/>
          <w:szCs w:val="22"/>
        </w:rPr>
        <w:t>boundaries</w:t>
      </w:r>
      <w:proofErr w:type="gramEnd"/>
    </w:p>
    <w:p w14:paraId="0FD52118" w14:textId="5F2DE8BF" w:rsidR="00190842" w:rsidRPr="00CD3AB0" w:rsidRDefault="00CD3AB0" w:rsidP="00AD5E5B">
      <w:pPr>
        <w:pStyle w:val="Default"/>
        <w:numPr>
          <w:ilvl w:val="0"/>
          <w:numId w:val="13"/>
        </w:numPr>
        <w:spacing w:after="27"/>
        <w:rPr>
          <w:sz w:val="22"/>
          <w:szCs w:val="22"/>
        </w:rPr>
      </w:pPr>
      <w:r w:rsidRPr="00CD3AB0">
        <w:rPr>
          <w:rFonts w:ascii="Open Sans" w:hAnsi="Open Sans" w:cs="Open Sans"/>
          <w:sz w:val="22"/>
          <w:szCs w:val="22"/>
        </w:rPr>
        <w:t>Comfortable w</w:t>
      </w:r>
      <w:r w:rsidR="009415BA" w:rsidRPr="00CD3AB0">
        <w:rPr>
          <w:rFonts w:ascii="Open Sans" w:hAnsi="Open Sans" w:cs="Open Sans"/>
          <w:sz w:val="22"/>
          <w:szCs w:val="22"/>
        </w:rPr>
        <w:t xml:space="preserve">orking </w:t>
      </w:r>
      <w:r w:rsidRPr="00CD3AB0">
        <w:rPr>
          <w:rFonts w:ascii="Open Sans" w:hAnsi="Open Sans" w:cs="Open Sans"/>
          <w:sz w:val="22"/>
          <w:szCs w:val="22"/>
        </w:rPr>
        <w:t xml:space="preserve">independently and as a team </w:t>
      </w:r>
      <w:r>
        <w:rPr>
          <w:rFonts w:ascii="Open Sans" w:hAnsi="Open Sans" w:cs="Open Sans"/>
          <w:sz w:val="22"/>
          <w:szCs w:val="22"/>
        </w:rPr>
        <w:br/>
      </w:r>
    </w:p>
    <w:p w14:paraId="5DA80AE7" w14:textId="7DE28A23" w:rsidR="00834D29" w:rsidRPr="0085551A" w:rsidRDefault="00190842" w:rsidP="0085551A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We count on Kelly team members demonstrating</w:t>
      </w:r>
      <w:r w:rsidR="0085551A">
        <w:rPr>
          <w:rFonts w:ascii="Open Sans" w:hAnsi="Open Sans" w:cs="Open Sans"/>
          <w:sz w:val="22"/>
          <w:szCs w:val="22"/>
        </w:rPr>
        <w:t xml:space="preserve"> honesty, integrity, </w:t>
      </w:r>
      <w:r>
        <w:rPr>
          <w:rFonts w:ascii="Open Sans" w:hAnsi="Open Sans" w:cs="Open Sans"/>
          <w:sz w:val="22"/>
          <w:szCs w:val="22"/>
        </w:rPr>
        <w:t xml:space="preserve">empathy, tact, and </w:t>
      </w:r>
      <w:r w:rsidR="00EA6B57">
        <w:rPr>
          <w:rFonts w:ascii="Open Sans" w:hAnsi="Open Sans" w:cs="Open Sans"/>
          <w:sz w:val="22"/>
          <w:szCs w:val="22"/>
        </w:rPr>
        <w:t xml:space="preserve">a general </w:t>
      </w:r>
      <w:r>
        <w:rPr>
          <w:rFonts w:ascii="Open Sans" w:hAnsi="Open Sans" w:cs="Open Sans"/>
          <w:sz w:val="22"/>
          <w:szCs w:val="22"/>
        </w:rPr>
        <w:t xml:space="preserve">sense of urgency – with a </w:t>
      </w:r>
      <w:r w:rsidR="0085551A">
        <w:rPr>
          <w:rFonts w:ascii="Open Sans" w:hAnsi="Open Sans" w:cs="Open Sans"/>
          <w:sz w:val="22"/>
          <w:szCs w:val="22"/>
        </w:rPr>
        <w:t>sense of humor</w:t>
      </w:r>
      <w:r>
        <w:rPr>
          <w:rFonts w:ascii="Open Sans" w:hAnsi="Open Sans" w:cs="Open Sans"/>
          <w:sz w:val="22"/>
          <w:szCs w:val="22"/>
        </w:rPr>
        <w:t xml:space="preserve"> a plus!</w:t>
      </w:r>
      <w:r w:rsidR="0085551A">
        <w:rPr>
          <w:rFonts w:ascii="Open Sans" w:hAnsi="Open Sans" w:cs="Open Sans"/>
          <w:sz w:val="22"/>
          <w:szCs w:val="22"/>
        </w:rPr>
        <w:t xml:space="preserve"> </w:t>
      </w:r>
    </w:p>
    <w:sectPr w:rsidR="00834D29" w:rsidRPr="00855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DC72" w14:textId="77777777" w:rsidR="00CD5961" w:rsidRDefault="00CD5961" w:rsidP="001E1BCD">
      <w:pPr>
        <w:spacing w:after="0" w:line="240" w:lineRule="auto"/>
      </w:pPr>
      <w:r>
        <w:separator/>
      </w:r>
    </w:p>
  </w:endnote>
  <w:endnote w:type="continuationSeparator" w:id="0">
    <w:p w14:paraId="217D9467" w14:textId="77777777" w:rsidR="00CD5961" w:rsidRDefault="00CD5961" w:rsidP="001E1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4A7C8" w14:textId="77777777" w:rsidR="00CD5961" w:rsidRDefault="00CD5961" w:rsidP="001E1BCD">
      <w:pPr>
        <w:spacing w:after="0" w:line="240" w:lineRule="auto"/>
      </w:pPr>
      <w:r>
        <w:separator/>
      </w:r>
    </w:p>
  </w:footnote>
  <w:footnote w:type="continuationSeparator" w:id="0">
    <w:p w14:paraId="44C75C9E" w14:textId="77777777" w:rsidR="00CD5961" w:rsidRDefault="00CD5961" w:rsidP="001E1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CC1"/>
    <w:multiLevelType w:val="hybridMultilevel"/>
    <w:tmpl w:val="746A765E"/>
    <w:lvl w:ilvl="0" w:tplc="21C8569A">
      <w:start w:val="1"/>
      <w:numFmt w:val="bullet"/>
      <w:lvlText w:val="•"/>
      <w:lvlJc w:val="left"/>
      <w:pPr>
        <w:ind w:left="1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5334B"/>
    <w:multiLevelType w:val="hybridMultilevel"/>
    <w:tmpl w:val="0A2A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449B7"/>
    <w:multiLevelType w:val="hybridMultilevel"/>
    <w:tmpl w:val="57C6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D0720"/>
    <w:multiLevelType w:val="hybridMultilevel"/>
    <w:tmpl w:val="FB3487F2"/>
    <w:lvl w:ilvl="0" w:tplc="21C8569A">
      <w:start w:val="1"/>
      <w:numFmt w:val="bullet"/>
      <w:lvlText w:val="•"/>
      <w:lvlJc w:val="left"/>
      <w:pPr>
        <w:ind w:left="6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4" w15:restartNumberingAfterBreak="0">
    <w:nsid w:val="35D72C97"/>
    <w:multiLevelType w:val="multilevel"/>
    <w:tmpl w:val="D63E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FA0596"/>
    <w:multiLevelType w:val="hybridMultilevel"/>
    <w:tmpl w:val="DA2C6A14"/>
    <w:lvl w:ilvl="0" w:tplc="21C8569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24BF1"/>
    <w:multiLevelType w:val="hybridMultilevel"/>
    <w:tmpl w:val="22E2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237E3"/>
    <w:multiLevelType w:val="hybridMultilevel"/>
    <w:tmpl w:val="5798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F0351"/>
    <w:multiLevelType w:val="hybridMultilevel"/>
    <w:tmpl w:val="2C1CAA0C"/>
    <w:lvl w:ilvl="0" w:tplc="21C8569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F0EDAF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276024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36942CE6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04C1938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0ECD800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500B098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1BE4F2A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6A137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9673040"/>
    <w:multiLevelType w:val="hybridMultilevel"/>
    <w:tmpl w:val="9E746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A1649"/>
    <w:multiLevelType w:val="hybridMultilevel"/>
    <w:tmpl w:val="5484E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4D02AE"/>
    <w:multiLevelType w:val="hybridMultilevel"/>
    <w:tmpl w:val="EF7A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803559">
    <w:abstractNumId w:val="8"/>
  </w:num>
  <w:num w:numId="2" w16cid:durableId="1333490761">
    <w:abstractNumId w:val="4"/>
  </w:num>
  <w:num w:numId="3" w16cid:durableId="530412698">
    <w:abstractNumId w:val="10"/>
  </w:num>
  <w:num w:numId="4" w16cid:durableId="1570996198">
    <w:abstractNumId w:val="8"/>
  </w:num>
  <w:num w:numId="5" w16cid:durableId="1032265487">
    <w:abstractNumId w:val="3"/>
  </w:num>
  <w:num w:numId="6" w16cid:durableId="862205543">
    <w:abstractNumId w:val="0"/>
  </w:num>
  <w:num w:numId="7" w16cid:durableId="774519936">
    <w:abstractNumId w:val="5"/>
  </w:num>
  <w:num w:numId="8" w16cid:durableId="1737781115">
    <w:abstractNumId w:val="1"/>
  </w:num>
  <w:num w:numId="9" w16cid:durableId="310642952">
    <w:abstractNumId w:val="6"/>
  </w:num>
  <w:num w:numId="10" w16cid:durableId="1907447878">
    <w:abstractNumId w:val="2"/>
  </w:num>
  <w:num w:numId="11" w16cid:durableId="1851215824">
    <w:abstractNumId w:val="7"/>
  </w:num>
  <w:num w:numId="12" w16cid:durableId="463809688">
    <w:abstractNumId w:val="9"/>
  </w:num>
  <w:num w:numId="13" w16cid:durableId="189072808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BCD"/>
    <w:rsid w:val="00103AB8"/>
    <w:rsid w:val="00154299"/>
    <w:rsid w:val="00190842"/>
    <w:rsid w:val="001C1B89"/>
    <w:rsid w:val="001E1BCD"/>
    <w:rsid w:val="00267A13"/>
    <w:rsid w:val="003022A1"/>
    <w:rsid w:val="00527C45"/>
    <w:rsid w:val="005615C2"/>
    <w:rsid w:val="005A32DA"/>
    <w:rsid w:val="005F1397"/>
    <w:rsid w:val="00653697"/>
    <w:rsid w:val="006E06AA"/>
    <w:rsid w:val="00797432"/>
    <w:rsid w:val="007C1A38"/>
    <w:rsid w:val="008256FC"/>
    <w:rsid w:val="00834D29"/>
    <w:rsid w:val="0085551A"/>
    <w:rsid w:val="00873E3D"/>
    <w:rsid w:val="008C5299"/>
    <w:rsid w:val="008F068F"/>
    <w:rsid w:val="009415BA"/>
    <w:rsid w:val="00B54117"/>
    <w:rsid w:val="00BD450A"/>
    <w:rsid w:val="00C15DC3"/>
    <w:rsid w:val="00C26450"/>
    <w:rsid w:val="00C62988"/>
    <w:rsid w:val="00CD3AB0"/>
    <w:rsid w:val="00CD5961"/>
    <w:rsid w:val="00DA624D"/>
    <w:rsid w:val="00DB3A2D"/>
    <w:rsid w:val="00DC0F58"/>
    <w:rsid w:val="00DD6103"/>
    <w:rsid w:val="00E368E3"/>
    <w:rsid w:val="00E86F3D"/>
    <w:rsid w:val="00EA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C9A5E"/>
  <w15:chartTrackingRefBased/>
  <w15:docId w15:val="{FFD2289A-B9BA-4C46-88A4-33B8C8C8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CD"/>
    <w:pPr>
      <w:spacing w:after="11" w:line="244" w:lineRule="auto"/>
      <w:ind w:left="370" w:hanging="10"/>
    </w:pPr>
    <w:rPr>
      <w:rFonts w:ascii="Arial" w:eastAsia="Arial" w:hAnsi="Arial" w:cs="Arial"/>
      <w:color w:val="000000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CD"/>
  </w:style>
  <w:style w:type="paragraph" w:styleId="Footer">
    <w:name w:val="footer"/>
    <w:basedOn w:val="Normal"/>
    <w:link w:val="FooterChar"/>
    <w:uiPriority w:val="99"/>
    <w:unhideWhenUsed/>
    <w:rsid w:val="001E1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CD"/>
  </w:style>
  <w:style w:type="paragraph" w:styleId="NormalWeb">
    <w:name w:val="Normal (Web)"/>
    <w:basedOn w:val="Normal"/>
    <w:uiPriority w:val="99"/>
    <w:semiHidden/>
    <w:unhideWhenUsed/>
    <w:rsid w:val="001E1B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DB3A2D"/>
    <w:pPr>
      <w:ind w:left="720"/>
      <w:contextualSpacing/>
    </w:pPr>
  </w:style>
  <w:style w:type="paragraph" w:customStyle="1" w:styleId="Default">
    <w:name w:val="Default"/>
    <w:rsid w:val="009415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022A1"/>
    <w:pPr>
      <w:widowControl w:val="0"/>
      <w:autoSpaceDE w:val="0"/>
      <w:autoSpaceDN w:val="0"/>
      <w:spacing w:after="0" w:line="240" w:lineRule="auto"/>
      <w:ind w:left="820" w:hanging="361"/>
    </w:pPr>
    <w:rPr>
      <w:rFonts w:ascii="Times New Roman" w:eastAsia="Times New Roman" w:hAnsi="Times New Roman" w:cs="Times New Roman"/>
      <w:color w:val="auto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022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4FE7-C2B8-495A-8633-49FA08004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Abril Legarreta</dc:creator>
  <cp:keywords/>
  <dc:description/>
  <cp:lastModifiedBy>Abril Legarreta</cp:lastModifiedBy>
  <cp:revision>2</cp:revision>
  <dcterms:created xsi:type="dcterms:W3CDTF">2023-08-16T16:47:00Z</dcterms:created>
  <dcterms:modified xsi:type="dcterms:W3CDTF">2023-08-16T16:47:00Z</dcterms:modified>
</cp:coreProperties>
</file>